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523E3CEB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542C95">
        <w:rPr>
          <w:rFonts w:ascii="Arial" w:hAnsi="Arial" w:cs="Arial"/>
          <w:b/>
          <w:sz w:val="20"/>
          <w:szCs w:val="20"/>
        </w:rPr>
        <w:t xml:space="preserve">December 21, 2022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="00DA2B64">
        <w:rPr>
          <w:rFonts w:ascii="Arial" w:hAnsi="Arial" w:cs="Arial"/>
          <w:b/>
          <w:sz w:val="20"/>
          <w:szCs w:val="20"/>
        </w:rPr>
        <w:t xml:space="preserve"> and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243A7">
        <w:rPr>
          <w:rFonts w:ascii="Arial" w:hAnsi="Arial" w:cs="Arial"/>
          <w:b/>
          <w:sz w:val="20"/>
          <w:szCs w:val="20"/>
        </w:rPr>
        <w:t>Accident Treatment Claim</w:t>
      </w:r>
    </w:p>
    <w:p w14:paraId="1C6C4B57" w14:textId="77777777" w:rsidR="006541B2" w:rsidRDefault="006541B2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50DBD44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79F3AEE9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856E64">
        <w:rPr>
          <w:rFonts w:ascii="Arial" w:hAnsi="Arial" w:cs="Arial"/>
          <w:sz w:val="22"/>
          <w:szCs w:val="22"/>
        </w:rPr>
        <w:t xml:space="preserve">December </w:t>
      </w:r>
      <w:r w:rsidR="002062DE">
        <w:rPr>
          <w:rFonts w:ascii="Arial" w:hAnsi="Arial" w:cs="Arial"/>
          <w:sz w:val="22"/>
          <w:szCs w:val="22"/>
        </w:rPr>
        <w:t>21</w:t>
      </w:r>
      <w:r w:rsidR="003A0F73">
        <w:rPr>
          <w:rFonts w:ascii="Arial" w:hAnsi="Arial" w:cs="Arial"/>
          <w:sz w:val="22"/>
          <w:szCs w:val="22"/>
        </w:rPr>
        <w:t>, 2022 and</w:t>
      </w:r>
      <w:r w:rsidR="00DF055D">
        <w:rPr>
          <w:rFonts w:ascii="Arial" w:hAnsi="Arial" w:cs="Arial"/>
          <w:sz w:val="22"/>
          <w:szCs w:val="22"/>
        </w:rPr>
        <w:t xml:space="preserve"> </w:t>
      </w:r>
      <w:r w:rsidR="002062DE">
        <w:rPr>
          <w:rFonts w:ascii="Arial" w:hAnsi="Arial" w:cs="Arial"/>
          <w:sz w:val="22"/>
          <w:szCs w:val="22"/>
        </w:rPr>
        <w:t>December 22</w:t>
      </w:r>
      <w:r w:rsidR="00DF055D">
        <w:rPr>
          <w:rFonts w:ascii="Arial" w:hAnsi="Arial" w:cs="Arial"/>
          <w:sz w:val="22"/>
          <w:szCs w:val="22"/>
        </w:rPr>
        <w:t>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346534D1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525225">
        <w:rPr>
          <w:rFonts w:ascii="Arial" w:hAnsi="Arial" w:cs="Arial"/>
          <w:sz w:val="22"/>
          <w:szCs w:val="22"/>
        </w:rPr>
        <w:t>11359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</w:t>
      </w:r>
      <w:r w:rsidR="00565B9A">
        <w:rPr>
          <w:rFonts w:ascii="Arial" w:hAnsi="Arial" w:cs="Arial"/>
          <w:sz w:val="22"/>
          <w:szCs w:val="22"/>
        </w:rPr>
        <w:t>407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525225">
        <w:rPr>
          <w:rFonts w:ascii="Arial" w:hAnsi="Arial" w:cs="Arial"/>
          <w:sz w:val="22"/>
          <w:szCs w:val="22"/>
        </w:rPr>
        <w:t>48</w:t>
      </w:r>
      <w:r w:rsidR="003B1E56">
        <w:rPr>
          <w:rFonts w:ascii="Arial" w:hAnsi="Arial" w:cs="Arial"/>
          <w:sz w:val="22"/>
          <w:szCs w:val="22"/>
        </w:rPr>
        <w:t>,822.63</w:t>
      </w:r>
    </w:p>
    <w:p w14:paraId="38051F80" w14:textId="11FF592C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EA402E">
        <w:rPr>
          <w:rFonts w:ascii="Arial" w:hAnsi="Arial" w:cs="Arial"/>
          <w:sz w:val="22"/>
          <w:szCs w:val="22"/>
        </w:rPr>
        <w:t>6,</w:t>
      </w:r>
      <w:r w:rsidR="003B1E56">
        <w:rPr>
          <w:rFonts w:ascii="Arial" w:hAnsi="Arial" w:cs="Arial"/>
          <w:sz w:val="22"/>
          <w:szCs w:val="22"/>
        </w:rPr>
        <w:t>888.93</w:t>
      </w:r>
    </w:p>
    <w:p w14:paraId="34676378" w14:textId="41C1F9EC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EA402E">
        <w:rPr>
          <w:rFonts w:ascii="Arial" w:hAnsi="Arial" w:cs="Arial"/>
          <w:sz w:val="22"/>
          <w:szCs w:val="22"/>
        </w:rPr>
        <w:t>2,</w:t>
      </w:r>
      <w:r w:rsidR="003B1E56">
        <w:rPr>
          <w:rFonts w:ascii="Arial" w:hAnsi="Arial" w:cs="Arial"/>
          <w:sz w:val="22"/>
          <w:szCs w:val="22"/>
        </w:rPr>
        <w:t>087.76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FB67820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28559830" w14:textId="10DD667F" w:rsidR="008A5EBF" w:rsidRPr="003511E9" w:rsidRDefault="002A7F71" w:rsidP="003511E9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</w:p>
    <w:p w14:paraId="5EA34A83" w14:textId="77777777" w:rsidR="00AD2743" w:rsidRDefault="00AD2743" w:rsidP="00AD2743">
      <w:pPr>
        <w:rPr>
          <w:rFonts w:ascii="Arial" w:hAnsi="Arial" w:cs="Arial"/>
          <w:b/>
          <w:sz w:val="22"/>
          <w:szCs w:val="22"/>
        </w:rPr>
      </w:pPr>
    </w:p>
    <w:p w14:paraId="52D712B8" w14:textId="796FA38F" w:rsidR="000434DC" w:rsidRDefault="00AD2743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2.  </w:t>
      </w:r>
      <w:r>
        <w:rPr>
          <w:rFonts w:ascii="Arial" w:hAnsi="Arial" w:cs="Arial"/>
          <w:b/>
          <w:sz w:val="22"/>
          <w:szCs w:val="22"/>
        </w:rPr>
        <w:t xml:space="preserve">ELECTION OF </w:t>
      </w:r>
      <w:r w:rsidR="005F62D3">
        <w:rPr>
          <w:rFonts w:ascii="Arial" w:hAnsi="Arial" w:cs="Arial"/>
          <w:b/>
          <w:sz w:val="22"/>
          <w:szCs w:val="22"/>
        </w:rPr>
        <w:t xml:space="preserve">FIRE </w:t>
      </w:r>
      <w:r>
        <w:rPr>
          <w:rFonts w:ascii="Arial" w:hAnsi="Arial" w:cs="Arial"/>
          <w:b/>
          <w:sz w:val="22"/>
          <w:szCs w:val="22"/>
        </w:rPr>
        <w:t>COMMISSIONER OFFICERS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4BC034A0" w14:textId="77777777" w:rsidR="00831E22" w:rsidRPr="00C21271" w:rsidRDefault="00831E22" w:rsidP="00831E22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67179C0" w14:textId="3F17F585" w:rsidR="00281D65" w:rsidRDefault="00E20197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 xml:space="preserve">Fire Chief Opening </w:t>
      </w:r>
      <w:r w:rsidR="006474DA">
        <w:rPr>
          <w:rFonts w:ascii="Arial" w:hAnsi="Arial" w:cs="Arial"/>
          <w:sz w:val="22"/>
          <w:szCs w:val="22"/>
        </w:rPr>
        <w:t>Announcement</w:t>
      </w:r>
      <w:r w:rsidR="003E5AEA">
        <w:rPr>
          <w:rFonts w:ascii="Arial" w:hAnsi="Arial" w:cs="Arial"/>
          <w:sz w:val="22"/>
          <w:szCs w:val="22"/>
        </w:rPr>
        <w:t xml:space="preserve"> Responses</w:t>
      </w:r>
    </w:p>
    <w:bookmarkEnd w:id="1"/>
    <w:p w14:paraId="3B254257" w14:textId="48E13740" w:rsidR="00E149C8" w:rsidRPr="00E149C8" w:rsidRDefault="00E149C8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Hiring Process for New Chief</w:t>
      </w:r>
    </w:p>
    <w:bookmarkEnd w:id="2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57F2E0F9" w14:textId="531C0F46" w:rsidR="008E1F54" w:rsidRPr="00E76F41" w:rsidRDefault="00605C27" w:rsidP="00E76F41">
      <w:pPr>
        <w:rPr>
          <w:rFonts w:ascii="Arial" w:hAnsi="Arial" w:cs="Arial"/>
          <w:b/>
          <w:sz w:val="22"/>
          <w:szCs w:val="22"/>
        </w:rPr>
      </w:pPr>
      <w:bookmarkStart w:id="4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3"/>
      <w:bookmarkEnd w:id="4"/>
    </w:p>
    <w:p w14:paraId="6F2DF43B" w14:textId="18721107" w:rsidR="00D20071" w:rsidRDefault="00D20071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2023-</w:t>
      </w:r>
      <w:r w:rsidR="00652485">
        <w:rPr>
          <w:rFonts w:ascii="Arial" w:hAnsi="Arial" w:cs="Arial"/>
          <w:sz w:val="22"/>
          <w:szCs w:val="22"/>
        </w:rPr>
        <w:t>1 Commissioner Compensable Services</w:t>
      </w:r>
    </w:p>
    <w:p w14:paraId="6B04085D" w14:textId="5C99AC5C" w:rsidR="00652485" w:rsidRDefault="00652485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2023-2 </w:t>
      </w:r>
      <w:r w:rsidR="00E139D9">
        <w:rPr>
          <w:rFonts w:ascii="Arial" w:hAnsi="Arial" w:cs="Arial"/>
          <w:sz w:val="22"/>
          <w:szCs w:val="22"/>
        </w:rPr>
        <w:t xml:space="preserve">To </w:t>
      </w:r>
      <w:r w:rsidR="0056724A">
        <w:rPr>
          <w:rFonts w:ascii="Arial" w:hAnsi="Arial" w:cs="Arial"/>
          <w:sz w:val="22"/>
          <w:szCs w:val="22"/>
        </w:rPr>
        <w:t xml:space="preserve">Change Regular </w:t>
      </w:r>
      <w:r w:rsidR="00E139D9">
        <w:rPr>
          <w:rFonts w:ascii="Arial" w:hAnsi="Arial" w:cs="Arial"/>
          <w:sz w:val="22"/>
          <w:szCs w:val="22"/>
        </w:rPr>
        <w:t>Meeting Time</w:t>
      </w:r>
    </w:p>
    <w:p w14:paraId="6F473823" w14:textId="50627070" w:rsidR="007C4C51" w:rsidRDefault="00143318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Summary of </w:t>
      </w:r>
      <w:r w:rsidR="00B9291D">
        <w:rPr>
          <w:rFonts w:ascii="Arial" w:hAnsi="Arial" w:cs="Arial"/>
          <w:sz w:val="22"/>
          <w:szCs w:val="22"/>
        </w:rPr>
        <w:t xml:space="preserve">annual </w:t>
      </w:r>
      <w:r w:rsidR="00CE3916">
        <w:rPr>
          <w:rFonts w:ascii="Arial" w:hAnsi="Arial" w:cs="Arial"/>
          <w:sz w:val="22"/>
          <w:szCs w:val="22"/>
        </w:rPr>
        <w:t xml:space="preserve">review </w:t>
      </w:r>
      <w:r w:rsidR="00B9291D">
        <w:rPr>
          <w:rFonts w:ascii="Arial" w:hAnsi="Arial" w:cs="Arial"/>
          <w:sz w:val="22"/>
          <w:szCs w:val="22"/>
        </w:rPr>
        <w:t>meetings with department members</w:t>
      </w:r>
    </w:p>
    <w:p w14:paraId="6B805DB0" w14:textId="05C1BA0D" w:rsidR="00B055A8" w:rsidRDefault="00B055A8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4403F">
        <w:rPr>
          <w:rFonts w:ascii="Arial" w:hAnsi="Arial" w:cs="Arial"/>
          <w:sz w:val="22"/>
          <w:szCs w:val="22"/>
        </w:rPr>
        <w:t xml:space="preserve"> Goals and Staffing</w:t>
      </w:r>
    </w:p>
    <w:p w14:paraId="1D711F78" w14:textId="364BAC86" w:rsidR="00B9291D" w:rsidRDefault="00E139D9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Water </w:t>
      </w:r>
      <w:r w:rsidR="00020D77">
        <w:rPr>
          <w:rFonts w:ascii="Arial" w:hAnsi="Arial" w:cs="Arial"/>
          <w:sz w:val="22"/>
          <w:szCs w:val="22"/>
        </w:rPr>
        <w:t>Damage – Station 1, Resident Side of Building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3A65DF90" w:rsidR="00A6192B" w:rsidRPr="00C21271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7B25" w14:textId="77777777" w:rsidR="00C4510F" w:rsidRDefault="00C4510F" w:rsidP="00C4572E">
      <w:r>
        <w:separator/>
      </w:r>
    </w:p>
  </w:endnote>
  <w:endnote w:type="continuationSeparator" w:id="0">
    <w:p w14:paraId="25970820" w14:textId="77777777" w:rsidR="00C4510F" w:rsidRDefault="00C4510F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FD04840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53332">
      <w:rPr>
        <w:rStyle w:val="PageNumber"/>
        <w:noProof/>
        <w:sz w:val="20"/>
        <w:szCs w:val="20"/>
      </w:rPr>
      <w:t>202</w:t>
    </w:r>
    <w:r w:rsidR="00651CF3">
      <w:rPr>
        <w:rStyle w:val="PageNumber"/>
        <w:noProof/>
        <w:sz w:val="20"/>
        <w:szCs w:val="20"/>
      </w:rPr>
      <w:t xml:space="preserve">2-01-18 </w:t>
    </w:r>
    <w:r w:rsidR="00D53332">
      <w:rPr>
        <w:rStyle w:val="PageNumber"/>
        <w:noProof/>
        <w:sz w:val="20"/>
        <w:szCs w:val="20"/>
      </w:rPr>
      <w:t>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D3693" w14:textId="77777777" w:rsidR="00C4510F" w:rsidRDefault="00C4510F" w:rsidP="00C4572E">
      <w:r>
        <w:separator/>
      </w:r>
    </w:p>
  </w:footnote>
  <w:footnote w:type="continuationSeparator" w:id="0">
    <w:p w14:paraId="2D1BFC06" w14:textId="77777777" w:rsidR="00C4510F" w:rsidRDefault="00C4510F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54A9716" w:rsidR="00A73F98" w:rsidRDefault="00651CF3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January 18,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1"/>
  </w:num>
  <w:num w:numId="3" w16cid:durableId="1692219962">
    <w:abstractNumId w:val="13"/>
  </w:num>
  <w:num w:numId="4" w16cid:durableId="477264452">
    <w:abstractNumId w:val="28"/>
  </w:num>
  <w:num w:numId="5" w16cid:durableId="329408222">
    <w:abstractNumId w:val="14"/>
  </w:num>
  <w:num w:numId="6" w16cid:durableId="2129398436">
    <w:abstractNumId w:val="15"/>
  </w:num>
  <w:num w:numId="7" w16cid:durableId="474564697">
    <w:abstractNumId w:val="25"/>
  </w:num>
  <w:num w:numId="8" w16cid:durableId="892697758">
    <w:abstractNumId w:val="3"/>
  </w:num>
  <w:num w:numId="9" w16cid:durableId="1233589926">
    <w:abstractNumId w:val="19"/>
  </w:num>
  <w:num w:numId="10" w16cid:durableId="41710602">
    <w:abstractNumId w:val="29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8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4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3"/>
  </w:num>
  <w:num w:numId="20" w16cid:durableId="1445610086">
    <w:abstractNumId w:val="16"/>
  </w:num>
  <w:num w:numId="21" w16cid:durableId="1959481089">
    <w:abstractNumId w:val="11"/>
  </w:num>
  <w:num w:numId="22" w16cid:durableId="966934039">
    <w:abstractNumId w:val="17"/>
  </w:num>
  <w:num w:numId="23" w16cid:durableId="29307283">
    <w:abstractNumId w:val="20"/>
  </w:num>
  <w:num w:numId="24" w16cid:durableId="2017031599">
    <w:abstractNumId w:val="30"/>
  </w:num>
  <w:num w:numId="25" w16cid:durableId="1479492397">
    <w:abstractNumId w:val="27"/>
  </w:num>
  <w:num w:numId="26" w16cid:durableId="1475444096">
    <w:abstractNumId w:val="26"/>
  </w:num>
  <w:num w:numId="27" w16cid:durableId="1125077057">
    <w:abstractNumId w:val="2"/>
  </w:num>
  <w:num w:numId="28" w16cid:durableId="1151869875">
    <w:abstractNumId w:val="31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37</cp:revision>
  <cp:lastPrinted>2022-11-14T19:33:00Z</cp:lastPrinted>
  <dcterms:created xsi:type="dcterms:W3CDTF">2023-01-14T00:12:00Z</dcterms:created>
  <dcterms:modified xsi:type="dcterms:W3CDTF">2023-01-16T18:56:00Z</dcterms:modified>
</cp:coreProperties>
</file>